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0C1B" w14:textId="77777777" w:rsidR="00BC63B9" w:rsidRDefault="00BC63B9">
      <w:r>
        <w:t>Programma Jaarsymposium Pulmonologie</w:t>
      </w:r>
    </w:p>
    <w:p w14:paraId="25C49E72" w14:textId="77777777" w:rsidR="00BC63B9" w:rsidRPr="00BC63B9" w:rsidRDefault="00BC63B9" w:rsidP="00BC63B9">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BC63B9">
        <w:rPr>
          <w:rFonts w:ascii="Times New Roman" w:eastAsia="Times New Roman" w:hAnsi="Times New Roman" w:cs="Times New Roman"/>
          <w:color w:val="000000"/>
          <w:sz w:val="24"/>
          <w:szCs w:val="24"/>
          <w:lang w:eastAsia="nl-NL"/>
        </w:rPr>
        <w:t>14.00 Ontvangst &amp; registratie</w:t>
      </w:r>
    </w:p>
    <w:p w14:paraId="02FF4D04" w14:textId="77777777" w:rsidR="00BC63B9" w:rsidRPr="00BC63B9" w:rsidRDefault="00BC63B9" w:rsidP="00BC63B9">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BC63B9">
        <w:rPr>
          <w:rFonts w:ascii="Times New Roman" w:eastAsia="Times New Roman" w:hAnsi="Times New Roman" w:cs="Times New Roman"/>
          <w:color w:val="000000"/>
          <w:sz w:val="24"/>
          <w:szCs w:val="24"/>
          <w:lang w:eastAsia="nl-NL"/>
        </w:rPr>
        <w:t>15.00-15.05 Opening</w:t>
      </w:r>
    </w:p>
    <w:p w14:paraId="173A3E84" w14:textId="77777777" w:rsidR="00BC63B9" w:rsidRPr="00BC63B9" w:rsidRDefault="00BC63B9" w:rsidP="00BC63B9">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BC63B9">
        <w:rPr>
          <w:rFonts w:ascii="Times New Roman" w:eastAsia="Times New Roman" w:hAnsi="Times New Roman" w:cs="Times New Roman"/>
          <w:color w:val="000000"/>
          <w:sz w:val="24"/>
          <w:szCs w:val="24"/>
          <w:lang w:eastAsia="nl-NL"/>
        </w:rPr>
        <w:t>15.05-16.35 Annemarie Dingemans - Longoncologie</w:t>
      </w:r>
    </w:p>
    <w:p w14:paraId="307CF9F1" w14:textId="77777777" w:rsidR="00BC63B9" w:rsidRPr="00BC63B9" w:rsidRDefault="00BC63B9" w:rsidP="00BC63B9">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BC63B9">
        <w:rPr>
          <w:rFonts w:ascii="Times New Roman" w:eastAsia="Times New Roman" w:hAnsi="Times New Roman" w:cs="Times New Roman"/>
          <w:color w:val="000000"/>
          <w:sz w:val="24"/>
          <w:szCs w:val="24"/>
          <w:lang w:eastAsia="nl-NL"/>
        </w:rPr>
        <w:t>16.35-17.05 Pauze </w:t>
      </w:r>
    </w:p>
    <w:p w14:paraId="458D4E91" w14:textId="77777777" w:rsidR="00BC63B9" w:rsidRPr="00BC63B9" w:rsidRDefault="00BC63B9" w:rsidP="00BC63B9">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BC63B9">
        <w:rPr>
          <w:rFonts w:ascii="Times New Roman" w:eastAsia="Times New Roman" w:hAnsi="Times New Roman" w:cs="Times New Roman"/>
          <w:color w:val="000000"/>
          <w:sz w:val="24"/>
          <w:szCs w:val="24"/>
          <w:lang w:eastAsia="nl-NL"/>
        </w:rPr>
        <w:t>17.05-17.50 Spreker 2 - ILD</w:t>
      </w:r>
    </w:p>
    <w:p w14:paraId="590BFD78" w14:textId="77777777" w:rsidR="00BC63B9" w:rsidRPr="00BC63B9" w:rsidRDefault="00BC63B9" w:rsidP="00BC63B9">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BC63B9">
        <w:rPr>
          <w:rFonts w:ascii="Times New Roman" w:eastAsia="Times New Roman" w:hAnsi="Times New Roman" w:cs="Times New Roman"/>
          <w:color w:val="000000"/>
          <w:sz w:val="24"/>
          <w:szCs w:val="24"/>
          <w:lang w:eastAsia="nl-NL"/>
        </w:rPr>
        <w:t>17.50-18.35 Simone van der Sar - Covid-19</w:t>
      </w:r>
    </w:p>
    <w:p w14:paraId="3C07DAE8" w14:textId="77777777" w:rsidR="00BC63B9" w:rsidRPr="00BC63B9" w:rsidRDefault="00BC63B9" w:rsidP="00BC63B9">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BC63B9">
        <w:rPr>
          <w:rFonts w:ascii="Times New Roman" w:eastAsia="Times New Roman" w:hAnsi="Times New Roman" w:cs="Times New Roman"/>
          <w:color w:val="000000"/>
          <w:sz w:val="24"/>
          <w:szCs w:val="24"/>
          <w:lang w:eastAsia="nl-NL"/>
        </w:rPr>
        <w:t>18.35-19.35 Dinerbuffet</w:t>
      </w:r>
    </w:p>
    <w:p w14:paraId="1465C8DB" w14:textId="77777777" w:rsidR="00BC63B9" w:rsidRPr="00BC63B9" w:rsidRDefault="00BC63B9" w:rsidP="00BC63B9">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BC63B9">
        <w:rPr>
          <w:rFonts w:ascii="Times New Roman" w:eastAsia="Times New Roman" w:hAnsi="Times New Roman" w:cs="Times New Roman"/>
          <w:color w:val="000000"/>
          <w:sz w:val="24"/>
          <w:szCs w:val="24"/>
          <w:lang w:eastAsia="nl-NL"/>
        </w:rPr>
        <w:t>19.35-20.20 Spreker 4 - IC</w:t>
      </w:r>
    </w:p>
    <w:p w14:paraId="1FD7337B" w14:textId="77777777" w:rsidR="00BC63B9" w:rsidRPr="00BC63B9" w:rsidRDefault="00BC63B9" w:rsidP="00BC63B9">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BC63B9">
        <w:rPr>
          <w:rFonts w:ascii="Times New Roman" w:eastAsia="Times New Roman" w:hAnsi="Times New Roman" w:cs="Times New Roman"/>
          <w:color w:val="000000"/>
          <w:sz w:val="24"/>
          <w:szCs w:val="24"/>
          <w:lang w:eastAsia="nl-NL"/>
        </w:rPr>
        <w:t>20.20-21.05 Frits Franssen - COPD</w:t>
      </w:r>
    </w:p>
    <w:p w14:paraId="1DDEB8D2" w14:textId="77777777" w:rsidR="00BC63B9" w:rsidRPr="00BC63B9" w:rsidRDefault="00BC63B9" w:rsidP="00BC63B9">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BC63B9">
        <w:rPr>
          <w:rFonts w:ascii="Times New Roman" w:eastAsia="Times New Roman" w:hAnsi="Times New Roman" w:cs="Times New Roman"/>
          <w:color w:val="000000"/>
          <w:sz w:val="24"/>
          <w:szCs w:val="24"/>
          <w:lang w:eastAsia="nl-NL"/>
        </w:rPr>
        <w:t>21.05-21.15 Slotbeschouwing &amp; evaluatie</w:t>
      </w:r>
    </w:p>
    <w:p w14:paraId="0465208B" w14:textId="77777777" w:rsidR="00BC63B9" w:rsidRPr="00BC63B9" w:rsidRDefault="00BC63B9" w:rsidP="00BC63B9">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BC63B9">
        <w:rPr>
          <w:rFonts w:ascii="Times New Roman" w:eastAsia="Times New Roman" w:hAnsi="Times New Roman" w:cs="Times New Roman"/>
          <w:color w:val="000000"/>
          <w:sz w:val="24"/>
          <w:szCs w:val="24"/>
          <w:lang w:eastAsia="nl-NL"/>
        </w:rPr>
        <w:t>21.15 Afsluitende borrel</w:t>
      </w:r>
    </w:p>
    <w:p w14:paraId="78654B89" w14:textId="07134B69" w:rsidR="00BC63B9" w:rsidRDefault="00BC63B9">
      <w:r>
        <w:br/>
      </w:r>
    </w:p>
    <w:p w14:paraId="3559AFE4" w14:textId="77777777" w:rsidR="00BC63B9" w:rsidRDefault="00BC63B9">
      <w:r>
        <w:br w:type="page"/>
      </w:r>
    </w:p>
    <w:p w14:paraId="768B8809" w14:textId="610FC732" w:rsidR="001F6B5B" w:rsidRDefault="001F6B5B">
      <w:r>
        <w:lastRenderedPageBreak/>
        <w:t xml:space="preserve">Abstracts </w:t>
      </w:r>
    </w:p>
    <w:p w14:paraId="64305432" w14:textId="55B0B138" w:rsidR="00996223" w:rsidRDefault="001F6B5B">
      <w:r>
        <w:t>A. Dingemans:</w:t>
      </w:r>
    </w:p>
    <w:p w14:paraId="6D26A708" w14:textId="61EEB82E" w:rsidR="001F6B5B" w:rsidRDefault="001F6B5B">
      <w:pPr>
        <w:rPr>
          <w:rFonts w:ascii="Calibri" w:hAnsi="Calibri" w:cs="Calibri"/>
          <w:color w:val="000000"/>
          <w:shd w:val="clear" w:color="auto" w:fill="FFFFFF"/>
        </w:rPr>
      </w:pPr>
      <w:r>
        <w:rPr>
          <w:rFonts w:ascii="Calibri" w:hAnsi="Calibri" w:cs="Calibri"/>
          <w:color w:val="000000"/>
          <w:shd w:val="clear" w:color="auto" w:fill="FFFFFF"/>
        </w:rPr>
        <w:t xml:space="preserve">Samenvatting: tijdens deze presentatie zal een overzicht gegeven worden van de recente ontwikkelingen ten aanzien van behandeling van thoracale maligniteiten. Focus zal liggen op ontwikkelingen die van direct belang zijn voor de dagelijkse praktijk en de status van mogelijke </w:t>
      </w:r>
      <w:proofErr w:type="spellStart"/>
      <w:r>
        <w:rPr>
          <w:rFonts w:ascii="Calibri" w:hAnsi="Calibri" w:cs="Calibri"/>
          <w:color w:val="000000"/>
          <w:shd w:val="clear" w:color="auto" w:fill="FFFFFF"/>
        </w:rPr>
        <w:t>predictieve</w:t>
      </w:r>
      <w:proofErr w:type="spellEnd"/>
      <w:r>
        <w:rPr>
          <w:rFonts w:ascii="Calibri" w:hAnsi="Calibri" w:cs="Calibri"/>
          <w:color w:val="000000"/>
          <w:shd w:val="clear" w:color="auto" w:fill="FFFFFF"/>
        </w:rPr>
        <w:t xml:space="preserve"> merkers voor optimale </w:t>
      </w:r>
      <w:proofErr w:type="spellStart"/>
      <w:r>
        <w:rPr>
          <w:rFonts w:ascii="Calibri" w:hAnsi="Calibri" w:cs="Calibri"/>
          <w:color w:val="000000"/>
          <w:shd w:val="clear" w:color="auto" w:fill="FFFFFF"/>
        </w:rPr>
        <w:t>patientselectie</w:t>
      </w:r>
      <w:proofErr w:type="spellEnd"/>
      <w:r>
        <w:rPr>
          <w:rFonts w:ascii="Calibri" w:hAnsi="Calibri" w:cs="Calibri"/>
          <w:color w:val="000000"/>
          <w:shd w:val="clear" w:color="auto" w:fill="FFFFFF"/>
        </w:rPr>
        <w:t>.</w:t>
      </w:r>
    </w:p>
    <w:p w14:paraId="2D68D3D1" w14:textId="060BC2C6" w:rsidR="001F6B5B" w:rsidRDefault="001F6B5B" w:rsidP="001F6B5B">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F. Franssen</w:t>
      </w:r>
    </w:p>
    <w:p w14:paraId="5B442A81" w14:textId="1F58D179" w:rsidR="001F6B5B" w:rsidRPr="001F6B5B" w:rsidRDefault="001F6B5B" w:rsidP="001F6B5B">
      <w:pPr>
        <w:pStyle w:val="Normaalweb"/>
        <w:rPr>
          <w:rFonts w:asciiTheme="minorHAnsi" w:hAnsiTheme="minorHAnsi" w:cstheme="minorHAnsi"/>
          <w:color w:val="000000"/>
          <w:sz w:val="22"/>
          <w:szCs w:val="22"/>
        </w:rPr>
      </w:pPr>
      <w:r w:rsidRPr="001F6B5B">
        <w:rPr>
          <w:rFonts w:asciiTheme="minorHAnsi" w:hAnsiTheme="minorHAnsi" w:cstheme="minorHAnsi"/>
          <w:color w:val="000000"/>
          <w:sz w:val="22"/>
          <w:szCs w:val="22"/>
        </w:rPr>
        <w:t>Beschrijving lezing</w:t>
      </w:r>
    </w:p>
    <w:p w14:paraId="611F6FE0" w14:textId="0C3BD3B7" w:rsidR="001F6B5B" w:rsidRDefault="001F6B5B" w:rsidP="001F6B5B">
      <w:pPr>
        <w:pStyle w:val="Normaalweb"/>
        <w:rPr>
          <w:rFonts w:asciiTheme="minorHAnsi" w:hAnsiTheme="minorHAnsi" w:cstheme="minorHAnsi"/>
          <w:color w:val="000000"/>
          <w:sz w:val="22"/>
          <w:szCs w:val="22"/>
        </w:rPr>
      </w:pPr>
      <w:r w:rsidRPr="001F6B5B">
        <w:rPr>
          <w:rFonts w:asciiTheme="minorHAnsi" w:hAnsiTheme="minorHAnsi" w:cstheme="minorHAnsi"/>
          <w:color w:val="000000"/>
          <w:sz w:val="22"/>
          <w:szCs w:val="22"/>
        </w:rPr>
        <w:t xml:space="preserve">Chronische respiratoire klachten en luchtwegvernauwing zijn anno 2021 vereist voor de diagnose COPD, hoewel het steeds duidelijker wordt dat langdurige longklachten en daarmee gepaard gaande zorgconsumptie al vóór de longfunctie stoornis kunnen optreden. Ook is er steeds meer discussie over de noodzaak van de 'O' in COPD, omdat kleine luchtwegziekte en emfyseem ook zonder luchtwegvernauwing kunnen optreden. Vroege </w:t>
      </w:r>
      <w:proofErr w:type="spellStart"/>
      <w:r w:rsidRPr="001F6B5B">
        <w:rPr>
          <w:rFonts w:asciiTheme="minorHAnsi" w:hAnsiTheme="minorHAnsi" w:cstheme="minorHAnsi"/>
          <w:color w:val="000000"/>
          <w:sz w:val="22"/>
          <w:szCs w:val="22"/>
        </w:rPr>
        <w:t>biomarkers</w:t>
      </w:r>
      <w:proofErr w:type="spellEnd"/>
      <w:r w:rsidRPr="001F6B5B">
        <w:rPr>
          <w:rFonts w:asciiTheme="minorHAnsi" w:hAnsiTheme="minorHAnsi" w:cstheme="minorHAnsi"/>
          <w:color w:val="000000"/>
          <w:sz w:val="22"/>
          <w:szCs w:val="22"/>
        </w:rPr>
        <w:t xml:space="preserve"> die voorspellen of iemand COPD zal krijgen zijn volop in ontwikkeling. Longaanvallen spelen een cruciale rol in het beloop van de </w:t>
      </w:r>
      <w:proofErr w:type="gramStart"/>
      <w:r w:rsidRPr="001F6B5B">
        <w:rPr>
          <w:rFonts w:asciiTheme="minorHAnsi" w:hAnsiTheme="minorHAnsi" w:cstheme="minorHAnsi"/>
          <w:color w:val="000000"/>
          <w:sz w:val="22"/>
          <w:szCs w:val="22"/>
        </w:rPr>
        <w:t>aandoening</w:t>
      </w:r>
      <w:proofErr w:type="gramEnd"/>
      <w:r w:rsidRPr="001F6B5B">
        <w:rPr>
          <w:rFonts w:asciiTheme="minorHAnsi" w:hAnsiTheme="minorHAnsi" w:cstheme="minorHAnsi"/>
          <w:color w:val="000000"/>
          <w:sz w:val="22"/>
          <w:szCs w:val="22"/>
        </w:rPr>
        <w:t>, maar criteria voor diagnose en classificatie van ernst ontbraken tot voor kort. Een voorstel voor een nieuwe definitie werd onlangs gepubliceerd. De medicamenteuze en niet-medicamenteuze behandeling wordt steeds meer gepersonaliseerd en diverse studies in 2021 onderzochten nieuwe aangrijpingspunten: verbeteren van luchtkwaliteit en statines om longaanvallen terug te dringen, nieuwe luchtwegverwijders en long denervatie.</w:t>
      </w:r>
    </w:p>
    <w:p w14:paraId="6B41EB4B" w14:textId="66405ABF" w:rsidR="001F6B5B" w:rsidRDefault="001F6B5B" w:rsidP="001F6B5B">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Drs. Simone van der Sar</w:t>
      </w:r>
    </w:p>
    <w:p w14:paraId="681A9FE5" w14:textId="77777777" w:rsidR="001F6B5B" w:rsidRPr="001F6B5B" w:rsidRDefault="001F6B5B" w:rsidP="001F6B5B">
      <w:pPr>
        <w:pStyle w:val="Normaalweb"/>
        <w:rPr>
          <w:rFonts w:asciiTheme="minorHAnsi" w:hAnsiTheme="minorHAnsi" w:cstheme="minorHAnsi"/>
          <w:color w:val="000000"/>
          <w:sz w:val="22"/>
          <w:szCs w:val="22"/>
        </w:rPr>
      </w:pPr>
      <w:r w:rsidRPr="001F6B5B">
        <w:rPr>
          <w:rFonts w:asciiTheme="minorHAnsi" w:hAnsiTheme="minorHAnsi" w:cstheme="minorHAnsi"/>
          <w:color w:val="000000"/>
          <w:sz w:val="22"/>
          <w:szCs w:val="22"/>
        </w:rPr>
        <w:t>Abstract:</w:t>
      </w:r>
    </w:p>
    <w:p w14:paraId="60750615" w14:textId="77777777" w:rsidR="001F6B5B" w:rsidRPr="001F6B5B" w:rsidRDefault="001F6B5B" w:rsidP="001F6B5B">
      <w:pPr>
        <w:pStyle w:val="Normaalweb"/>
        <w:rPr>
          <w:rFonts w:asciiTheme="minorHAnsi" w:hAnsiTheme="minorHAnsi" w:cstheme="minorHAnsi"/>
          <w:color w:val="000000"/>
          <w:sz w:val="22"/>
          <w:szCs w:val="22"/>
        </w:rPr>
      </w:pPr>
      <w:r w:rsidRPr="001F6B5B">
        <w:rPr>
          <w:rFonts w:asciiTheme="minorHAnsi" w:hAnsiTheme="minorHAnsi" w:cstheme="minorHAnsi"/>
          <w:color w:val="000000"/>
          <w:sz w:val="22"/>
          <w:szCs w:val="22"/>
        </w:rPr>
        <w:t>In de afgelopen 2 jaar hebben we kennisgemaakt met een nieuw ziektebeeld met een enorme impact. Er is al ongekend veel onderzoek gedaan waardoor grote vorderingen zijn gemaakt. Veel blijft echter toch nog onduidelijk. Vanuit het klinisch perspectief van de longarts bespreek ik een aantal studies die impact hebben op ons medisch handelen.</w:t>
      </w:r>
    </w:p>
    <w:p w14:paraId="4DE6424E" w14:textId="77777777" w:rsidR="001F6B5B" w:rsidRPr="001F6B5B" w:rsidRDefault="001F6B5B" w:rsidP="001F6B5B">
      <w:pPr>
        <w:pStyle w:val="Normaalweb"/>
        <w:rPr>
          <w:rFonts w:asciiTheme="minorHAnsi" w:hAnsiTheme="minorHAnsi" w:cstheme="minorHAnsi"/>
          <w:color w:val="000000"/>
          <w:sz w:val="22"/>
          <w:szCs w:val="22"/>
        </w:rPr>
      </w:pPr>
    </w:p>
    <w:p w14:paraId="3F081BB6" w14:textId="77777777" w:rsidR="001F6B5B" w:rsidRDefault="001F6B5B"/>
    <w:sectPr w:rsidR="001F6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B5B"/>
    <w:rsid w:val="00061644"/>
    <w:rsid w:val="001F6B5B"/>
    <w:rsid w:val="00996223"/>
    <w:rsid w:val="00BC63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3D43"/>
  <w15:chartTrackingRefBased/>
  <w15:docId w15:val="{E9A84177-E44F-4317-AA40-577571B3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F6B5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BC6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209">
      <w:bodyDiv w:val="1"/>
      <w:marLeft w:val="0"/>
      <w:marRight w:val="0"/>
      <w:marTop w:val="0"/>
      <w:marBottom w:val="0"/>
      <w:divBdr>
        <w:top w:val="none" w:sz="0" w:space="0" w:color="auto"/>
        <w:left w:val="none" w:sz="0" w:space="0" w:color="auto"/>
        <w:bottom w:val="none" w:sz="0" w:space="0" w:color="auto"/>
        <w:right w:val="none" w:sz="0" w:space="0" w:color="auto"/>
      </w:divBdr>
    </w:div>
    <w:div w:id="1401638199">
      <w:bodyDiv w:val="1"/>
      <w:marLeft w:val="0"/>
      <w:marRight w:val="0"/>
      <w:marTop w:val="0"/>
      <w:marBottom w:val="0"/>
      <w:divBdr>
        <w:top w:val="none" w:sz="0" w:space="0" w:color="auto"/>
        <w:left w:val="none" w:sz="0" w:space="0" w:color="auto"/>
        <w:bottom w:val="none" w:sz="0" w:space="0" w:color="auto"/>
        <w:right w:val="none" w:sz="0" w:space="0" w:color="auto"/>
      </w:divBdr>
    </w:div>
    <w:div w:id="196407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a8aa285-1737-4b54-b27b-7919f73ecb51">MQKAYTVXQQQE-1-372485</_dlc_DocId>
    <_dlc_DocIdUrl xmlns="ea8aa285-1737-4b54-b27b-7919f73ecb51">
      <Url>https://beneckeint.sharepoint.com/sites/docs/_layouts/15/DocIdRedir.aspx?ID=MQKAYTVXQQQE-1-372485</Url>
      <Description>MQKAYTVXQQQE-1-372485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C29B01A88E8C341BC94CE2F53ED3C10" ma:contentTypeVersion="16" ma:contentTypeDescription="Create a new document." ma:contentTypeScope="" ma:versionID="8660ca4a29b3c5aba3d640f4c27de4ea">
  <xsd:schema xmlns:xsd="http://www.w3.org/2001/XMLSchema" xmlns:xs="http://www.w3.org/2001/XMLSchema" xmlns:p="http://schemas.microsoft.com/office/2006/metadata/properties" xmlns:ns2="ea8aa285-1737-4b54-b27b-7919f73ecb51" xmlns:ns3="a5360237-9f2a-4085-98b4-28a500a2a693" targetNamespace="http://schemas.microsoft.com/office/2006/metadata/properties" ma:root="true" ma:fieldsID="c009ad343ab37fa7ce49284dc8e4dc5b" ns2:_="" ns3:_="">
    <xsd:import namespace="ea8aa285-1737-4b54-b27b-7919f73ecb51"/>
    <xsd:import namespace="a5360237-9f2a-4085-98b4-28a500a2a6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aa285-1737-4b54-b27b-7919f73ecb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60237-9f2a-4085-98b4-28a500a2a693"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F1DE5-4057-45C6-9245-3A92D7F7DE6C}">
  <ds:schemaRefs>
    <ds:schemaRef ds:uri="http://schemas.microsoft.com/office/2006/metadata/properties"/>
    <ds:schemaRef ds:uri="http://schemas.microsoft.com/office/infopath/2007/PartnerControls"/>
    <ds:schemaRef ds:uri="ea8aa285-1737-4b54-b27b-7919f73ecb51"/>
  </ds:schemaRefs>
</ds:datastoreItem>
</file>

<file path=customXml/itemProps2.xml><?xml version="1.0" encoding="utf-8"?>
<ds:datastoreItem xmlns:ds="http://schemas.openxmlformats.org/officeDocument/2006/customXml" ds:itemID="{3C612048-0D0F-4750-9118-C1F8B663ED3D}">
  <ds:schemaRefs>
    <ds:schemaRef ds:uri="http://schemas.microsoft.com/sharepoint/v3/contenttype/forms"/>
  </ds:schemaRefs>
</ds:datastoreItem>
</file>

<file path=customXml/itemProps3.xml><?xml version="1.0" encoding="utf-8"?>
<ds:datastoreItem xmlns:ds="http://schemas.openxmlformats.org/officeDocument/2006/customXml" ds:itemID="{C8974A43-9C48-4BAF-BEBE-19D1E0EDBFED}">
  <ds:schemaRefs>
    <ds:schemaRef ds:uri="http://schemas.microsoft.com/sharepoint/events"/>
  </ds:schemaRefs>
</ds:datastoreItem>
</file>

<file path=customXml/itemProps4.xml><?xml version="1.0" encoding="utf-8"?>
<ds:datastoreItem xmlns:ds="http://schemas.openxmlformats.org/officeDocument/2006/customXml" ds:itemID="{D50480B9-A8DB-4B3E-BDC6-0C9E7F6A4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aa285-1737-4b54-b27b-7919f73ecb51"/>
    <ds:schemaRef ds:uri="a5360237-9f2a-4085-98b4-28a500a2a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328</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cp:keywords/>
  <dc:description/>
  <cp:lastModifiedBy>Dora Baarspul</cp:lastModifiedBy>
  <cp:revision>2</cp:revision>
  <dcterms:created xsi:type="dcterms:W3CDTF">2021-12-01T12:59:00Z</dcterms:created>
  <dcterms:modified xsi:type="dcterms:W3CDTF">2021-12-22T12:35:00Z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0x0101003C29B01A88E8C341BC94CE2F53ED3C10</vt:lpwstr>
  </property>
  <property fmtid="{D5CDD505-2E9C-101B-9397-08002B2CF9AE}" pid="3" name="_dlc_DocIdItemGuid">
    <vt:lpwstr>28b20751-c196-4577-ade0-7fafabfc7498</vt:lpwstr>
  </property>
</Properties>
</file>